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Ersatzplatten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024449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343740" name="c98aa770-c45b-11ef-b728-0b338db2cff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1103203" name="d45a2400-c45b-11ef-a01a-931d456aa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205832" name="d45a2400-c45b-11ef-a01a-931d456aa41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165133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935470" name="6c162280-c45c-11ef-9131-714c2494967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81512" name="8782db30-c45c-11ef-a4d6-1973d2d00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898807" name="8782db30-c45c-11ef-a4d6-1973d2d007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Bleihaltige Abdichtung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041709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715886" name="0d0dde30-c45d-11ef-860b-53b42775a0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2025375" name="1ff3d1d0-c45d-11ef-89d3-db4d1af64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668100" name="1ff3d1d0-c45d-11ef-89d3-db4d1af64b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28068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948028" name="6174c560-c45d-11ef-8221-d5e457ff63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091709" name="69a4def0-c45d-11ef-8d45-0b9373d2f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017489" name="69a4def0-c45d-11ef-8d45-0b9373d2ff9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bleihaltig</w:t>
            </w:r>
          </w:p>
          <w:p>
            <w:pPr>
              <w:spacing w:before="0" w:after="0"/>
            </w:pPr>
            <w:r>
              <w:t>Elektroisolationsrohre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037806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354957" name="c3ec9880-c45d-11ef-a6c5-81c7534de1c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246673" name="cbaa6840-c45d-11ef-8109-8583dc72c3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659580" name="cbaa6840-c45d-11ef-8109-8583dc72c39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jedes Stockwerk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5369105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154748" name="775999c0-c460-11ef-96ff-454ba89af7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157033" name="8d9288f0-c460-11ef-97ee-b9be165117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422676" name="8d9288f0-c460-11ef-97ee-b9be165117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Dichtungsring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5116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770958" name="ff52fd50-c463-11ef-8cd8-41f80faf6e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85301" name="05f94290-c464-11ef-a1a6-956088896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355641" name="05f94290-c464-11ef-a1a6-95608889667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alle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Antidröhnbeschichtung</w:t>
            </w:r>
          </w:p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357901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029088" name="a1e54aa0-c46e-11ef-b459-dd67ebdd007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9389379" name="a7716d50-c46e-11ef-a72b-afc8cb6a0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06831" name="a7716d50-c46e-11ef-a72b-afc8cb6a0f8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937535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013807" name="e97f9040-c46f-11ef-bc3f-c7a18dcd8df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544969" name="fdfec180-c46f-11ef-95b6-a993b72bb5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773726" name="fdfec180-c46f-11ef-95b6-a993b72bb56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innen und aussen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behandeltes Holz</w:t>
            </w:r>
          </w:p>
          <w:p>
            <w:pPr>
              <w:spacing w:before="0" w:after="0"/>
            </w:pPr>
            <w:r>
              <w:t>Konstruktion- und Verkleidung</w:t>
            </w:r>
          </w:p>
          <w:p>
            <w:pPr>
              <w:spacing w:before="0" w:after="0"/>
            </w:pPr>
            <w:r>
              <w:t>diverse Farben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143072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24900" name="59ee9e10-c476-11ef-95b1-371b2ccc7c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768770" name="6784dbc0-c476-11ef-83e6-4174048eb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147146" name="6784dbc0-c476-11ef-83e6-4174048eb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